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5F" w:rsidRPr="00E37EC3" w:rsidRDefault="000D175F" w:rsidP="00E37E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7EC3">
        <w:rPr>
          <w:rFonts w:ascii="Times New Roman" w:eastAsia="Times New Roman" w:hAnsi="Times New Roman" w:cs="Times New Roman"/>
          <w:bCs/>
          <w:kern w:val="36"/>
          <w:lang w:eastAsia="ru-RU"/>
        </w:rPr>
        <w:t>Отчёты</w:t>
      </w:r>
      <w:r w:rsidRPr="000D17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по заседаниям комиссии по соблюдению требований к служебному поведению и урегулированию конфликта интересов БУ СО ВО «КЦСОН Никольского района»</w:t>
      </w:r>
      <w:r w:rsidRPr="00E37EC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за </w:t>
      </w:r>
      <w:r w:rsidR="000B5490">
        <w:rPr>
          <w:rFonts w:ascii="Times New Roman" w:hAnsi="Times New Roman" w:cs="Times New Roman"/>
        </w:rPr>
        <w:t>2018</w:t>
      </w:r>
      <w:r w:rsidRPr="00E37EC3">
        <w:rPr>
          <w:rFonts w:ascii="Times New Roman" w:hAnsi="Times New Roman" w:cs="Times New Roman"/>
        </w:rPr>
        <w:t xml:space="preserve"> год.</w:t>
      </w:r>
    </w:p>
    <w:p w:rsidR="00E37EC3" w:rsidRPr="000D175F" w:rsidRDefault="00E37EC3" w:rsidP="00E37E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0D175F" w:rsidRPr="00E37EC3" w:rsidRDefault="000D175F" w:rsidP="00E37EC3">
      <w:pPr>
        <w:pStyle w:val="a3"/>
        <w:spacing w:before="0" w:beforeAutospacing="0" w:after="0" w:afterAutospacing="0"/>
        <w:rPr>
          <w:sz w:val="22"/>
          <w:szCs w:val="22"/>
        </w:rPr>
      </w:pPr>
      <w:r w:rsidRPr="00E37EC3">
        <w:rPr>
          <w:sz w:val="22"/>
          <w:szCs w:val="22"/>
        </w:rPr>
        <w:t>В 4</w:t>
      </w:r>
      <w:r w:rsidR="000B5490">
        <w:rPr>
          <w:sz w:val="22"/>
          <w:szCs w:val="22"/>
        </w:rPr>
        <w:t>-м  квартале 2018</w:t>
      </w:r>
      <w:r w:rsidRPr="00E37EC3">
        <w:rPr>
          <w:sz w:val="22"/>
          <w:szCs w:val="22"/>
        </w:rPr>
        <w:t xml:space="preserve"> года заседаний комиссии по соблюдению требований к служебному поведению и урегулированию конфликта интересов БУ СО ВО «КЦСОН Никольского района»  не было в виду отсутствия сообщений о конфликте интересов.</w:t>
      </w:r>
    </w:p>
    <w:p w:rsidR="000D175F" w:rsidRPr="00E37EC3" w:rsidRDefault="000D175F" w:rsidP="00E37EC3">
      <w:pPr>
        <w:pStyle w:val="a3"/>
        <w:spacing w:before="0" w:beforeAutospacing="0" w:after="0" w:afterAutospacing="0"/>
        <w:rPr>
          <w:sz w:val="22"/>
          <w:szCs w:val="22"/>
        </w:rPr>
      </w:pPr>
      <w:r w:rsidRPr="00E37EC3">
        <w:rPr>
          <w:sz w:val="22"/>
          <w:szCs w:val="22"/>
        </w:rPr>
        <w:t>В 3</w:t>
      </w:r>
      <w:r w:rsidR="000B5490">
        <w:rPr>
          <w:sz w:val="22"/>
          <w:szCs w:val="22"/>
        </w:rPr>
        <w:t>-м  квартале 2018</w:t>
      </w:r>
      <w:r w:rsidRPr="00E37EC3">
        <w:rPr>
          <w:sz w:val="22"/>
          <w:szCs w:val="22"/>
        </w:rPr>
        <w:t xml:space="preserve"> года заседаний комиссии по соблюдению требований к служебному поведению и урегулированию конфликта интересов БУ СО ВО «КЦСОН Никольского района»  не было в виду отсутствия сообщений о конфликте интересов.</w:t>
      </w:r>
    </w:p>
    <w:p w:rsidR="000D175F" w:rsidRPr="00E37EC3" w:rsidRDefault="000B5490" w:rsidP="00E37EC3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В 2-м  квартале 2018</w:t>
      </w:r>
      <w:r w:rsidR="000D175F" w:rsidRPr="00E37EC3">
        <w:rPr>
          <w:sz w:val="22"/>
          <w:szCs w:val="22"/>
        </w:rPr>
        <w:t xml:space="preserve"> года заседаний комиссии по соблюдению требований к служебному поведению и урегулированию конфликта интересов БУ СО ВО «КЦСОН Никольского района»  не было в виду отсутствия сообщений о конфликте интересов.</w:t>
      </w:r>
    </w:p>
    <w:p w:rsidR="000D175F" w:rsidRPr="00E37EC3" w:rsidRDefault="000B5490" w:rsidP="00E37EC3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В 1-м  квартале 2018</w:t>
      </w:r>
      <w:r w:rsidR="000D175F" w:rsidRPr="00E37EC3">
        <w:rPr>
          <w:sz w:val="22"/>
          <w:szCs w:val="22"/>
        </w:rPr>
        <w:t xml:space="preserve"> года заседаний комиссии по соблюдению требований к служебному поведению и урегулированию конфликта интересов БУ СО ВО «КЦСОН Никольского района»  не было в виду отсутствия сообщений о конфликте интересов.</w:t>
      </w:r>
    </w:p>
    <w:p w:rsidR="00E37EC3" w:rsidRPr="00E37EC3" w:rsidRDefault="00E37EC3" w:rsidP="00E37EC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</w:p>
    <w:p w:rsidR="00E37EC3" w:rsidRPr="00E37EC3" w:rsidRDefault="000D175F" w:rsidP="00E37EC3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</w:rPr>
      </w:pPr>
      <w:proofErr w:type="gramStart"/>
      <w:r w:rsidRPr="00E37EC3">
        <w:rPr>
          <w:rStyle w:val="a4"/>
          <w:rFonts w:ascii="Times New Roman" w:hAnsi="Times New Roman" w:cs="Times New Roman"/>
          <w:b w:val="0"/>
        </w:rPr>
        <w:t>ответственный</w:t>
      </w:r>
      <w:proofErr w:type="gramEnd"/>
      <w:r w:rsidRPr="00E37EC3">
        <w:rPr>
          <w:rStyle w:val="a4"/>
          <w:rFonts w:ascii="Times New Roman" w:hAnsi="Times New Roman" w:cs="Times New Roman"/>
          <w:b w:val="0"/>
        </w:rPr>
        <w:t xml:space="preserve"> за работу по профилактике</w:t>
      </w:r>
    </w:p>
    <w:p w:rsidR="00E37EC3" w:rsidRPr="00E37EC3" w:rsidRDefault="000D175F" w:rsidP="00E37EC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37EC3">
        <w:rPr>
          <w:rStyle w:val="a4"/>
          <w:rFonts w:ascii="Times New Roman" w:hAnsi="Times New Roman" w:cs="Times New Roman"/>
          <w:b w:val="0"/>
        </w:rPr>
        <w:t xml:space="preserve"> коррупционных и иных правонарушений</w:t>
      </w:r>
      <w:r w:rsidRPr="00E37EC3">
        <w:rPr>
          <w:rFonts w:ascii="Times New Roman" w:hAnsi="Times New Roman" w:cs="Times New Roman"/>
          <w:b/>
        </w:rPr>
        <w:t xml:space="preserve"> </w:t>
      </w:r>
    </w:p>
    <w:p w:rsidR="000D175F" w:rsidRPr="00E37EC3" w:rsidRDefault="000D175F" w:rsidP="00E37EC3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</w:rPr>
      </w:pPr>
      <w:r w:rsidRPr="00E37EC3">
        <w:rPr>
          <w:rStyle w:val="a4"/>
          <w:rFonts w:ascii="Times New Roman" w:hAnsi="Times New Roman" w:cs="Times New Roman"/>
          <w:b w:val="0"/>
        </w:rPr>
        <w:t>юрисконсульт Пшеничников С. Г.</w:t>
      </w:r>
    </w:p>
    <w:p w:rsidR="000D175F" w:rsidRPr="00E37EC3" w:rsidRDefault="000D175F" w:rsidP="000D175F">
      <w:pPr>
        <w:pStyle w:val="a3"/>
        <w:rPr>
          <w:sz w:val="22"/>
          <w:szCs w:val="22"/>
        </w:rPr>
      </w:pPr>
    </w:p>
    <w:p w:rsidR="000D175F" w:rsidRDefault="000D175F" w:rsidP="000D175F">
      <w:pPr>
        <w:pStyle w:val="a3"/>
      </w:pPr>
    </w:p>
    <w:p w:rsidR="00FD4AB9" w:rsidRDefault="00FD4AB9"/>
    <w:sectPr w:rsidR="00FD4AB9" w:rsidSect="00FD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175F"/>
    <w:rsid w:val="000B5490"/>
    <w:rsid w:val="000D175F"/>
    <w:rsid w:val="00E37EC3"/>
    <w:rsid w:val="00FD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B9"/>
  </w:style>
  <w:style w:type="paragraph" w:styleId="1">
    <w:name w:val="heading 1"/>
    <w:basedOn w:val="a"/>
    <w:link w:val="10"/>
    <w:uiPriority w:val="9"/>
    <w:qFormat/>
    <w:rsid w:val="000D1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1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D17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2021-06-15T12:11:00Z</dcterms:created>
  <dcterms:modified xsi:type="dcterms:W3CDTF">2021-06-15T12:11:00Z</dcterms:modified>
</cp:coreProperties>
</file>