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B9" w:rsidRDefault="00007EB9" w:rsidP="00940D74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007EB9" w:rsidRDefault="00007EB9" w:rsidP="00940D74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БУ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ВО </w:t>
      </w:r>
    </w:p>
    <w:p w:rsidR="00007EB9" w:rsidRDefault="00007EB9" w:rsidP="00940D74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«КЦСОН Никольского района»</w:t>
      </w:r>
    </w:p>
    <w:p w:rsidR="00007EB9" w:rsidRDefault="00007EB9" w:rsidP="00940D74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О.Н. Кудринская  ____________</w:t>
      </w:r>
    </w:p>
    <w:p w:rsidR="00007EB9" w:rsidRDefault="00007EB9" w:rsidP="00007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EB9" w:rsidRDefault="00007EB9" w:rsidP="00007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EB9" w:rsidRDefault="00007EB9" w:rsidP="00007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EB9" w:rsidRDefault="00007EB9" w:rsidP="00007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EB9" w:rsidRPr="00D46F4E" w:rsidRDefault="00007EB9" w:rsidP="00007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F4E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6B6776" w:rsidRDefault="00007EB9" w:rsidP="00007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F4E">
        <w:rPr>
          <w:rFonts w:ascii="Times New Roman" w:hAnsi="Times New Roman" w:cs="Times New Roman"/>
          <w:b/>
          <w:bCs/>
          <w:sz w:val="28"/>
          <w:szCs w:val="28"/>
        </w:rPr>
        <w:t>ПО ПОВЫШЕНИЮ Ф</w:t>
      </w:r>
      <w:r w:rsidR="00E568CD">
        <w:rPr>
          <w:rFonts w:ascii="Times New Roman" w:hAnsi="Times New Roman" w:cs="Times New Roman"/>
          <w:b/>
          <w:bCs/>
          <w:sz w:val="28"/>
          <w:szCs w:val="28"/>
        </w:rPr>
        <w:t xml:space="preserve">ИНАНСОВОЙ ГРАМОТНОСТИ  </w:t>
      </w:r>
      <w:r>
        <w:rPr>
          <w:rFonts w:ascii="Times New Roman" w:hAnsi="Times New Roman" w:cs="Times New Roman"/>
          <w:b/>
          <w:bCs/>
          <w:sz w:val="28"/>
          <w:szCs w:val="28"/>
        </w:rPr>
        <w:t>БУ СО ВО «КЦС</w:t>
      </w:r>
      <w:r w:rsidR="00E568CD">
        <w:rPr>
          <w:rFonts w:ascii="Times New Roman" w:hAnsi="Times New Roman" w:cs="Times New Roman"/>
          <w:b/>
          <w:bCs/>
          <w:sz w:val="28"/>
          <w:szCs w:val="28"/>
        </w:rPr>
        <w:t xml:space="preserve">ОН НИКОЛЬСКОГО РАЙОНА»   </w:t>
      </w:r>
    </w:p>
    <w:p w:rsidR="00007EB9" w:rsidRPr="00D46F4E" w:rsidRDefault="009D2E5D" w:rsidP="00007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</w:t>
      </w:r>
      <w:r w:rsidR="00007EB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07EB9" w:rsidRDefault="00007EB9" w:rsidP="00007EB9"/>
    <w:tbl>
      <w:tblPr>
        <w:tblW w:w="14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6135"/>
        <w:gridCol w:w="2268"/>
        <w:gridCol w:w="1843"/>
        <w:gridCol w:w="3711"/>
      </w:tblGrid>
      <w:tr w:rsidR="00007EB9" w:rsidRPr="00644201" w:rsidTr="006B6776">
        <w:trPr>
          <w:jc w:val="center"/>
        </w:trPr>
        <w:tc>
          <w:tcPr>
            <w:tcW w:w="806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5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3711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007EB9" w:rsidRPr="00644201" w:rsidTr="002B1CFE">
        <w:trPr>
          <w:jc w:val="center"/>
        </w:trPr>
        <w:tc>
          <w:tcPr>
            <w:tcW w:w="14763" w:type="dxa"/>
            <w:gridSpan w:val="5"/>
          </w:tcPr>
          <w:p w:rsidR="00007EB9" w:rsidRPr="00644201" w:rsidRDefault="00007EB9" w:rsidP="002B1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Повышение финансовой грамотности населения</w:t>
            </w:r>
          </w:p>
        </w:tc>
      </w:tr>
      <w:tr w:rsidR="00007EB9" w:rsidRPr="00644201" w:rsidTr="006B6776">
        <w:trPr>
          <w:jc w:val="center"/>
        </w:trPr>
        <w:tc>
          <w:tcPr>
            <w:tcW w:w="806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007EB9" w:rsidRPr="00644201" w:rsidRDefault="00007EB9" w:rsidP="00940D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Информационное наполнение раздела, посвященного вопросам повышения уровня финансовой грамотности населения, на официальном сайте </w:t>
            </w:r>
            <w:r w:rsidR="00803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 СО ВО «КЦСОН Никольского района»</w:t>
            </w:r>
            <w:r w:rsidR="0094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03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007EB9" w:rsidRPr="00644201" w:rsidRDefault="008031A0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пенсионеры.</w:t>
            </w:r>
            <w:r w:rsidR="00007EB9"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</w:tcPr>
          <w:p w:rsidR="00007EB9" w:rsidRPr="00644201" w:rsidRDefault="005753B5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7EB9"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 w:rsidR="00007EB9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007EB9" w:rsidRPr="00644201" w:rsidTr="006B6776">
        <w:trPr>
          <w:jc w:val="center"/>
        </w:trPr>
        <w:tc>
          <w:tcPr>
            <w:tcW w:w="806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35" w:type="dxa"/>
          </w:tcPr>
          <w:p w:rsidR="00007EB9" w:rsidRPr="00644201" w:rsidRDefault="00007EB9" w:rsidP="002B1C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информации по вопросам повышения финансовой грамотности населения граждан на стенд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 </w:t>
            </w:r>
            <w:r w:rsidR="00575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 СО ВО «КЦСОН Никольского района»</w:t>
            </w: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распространение памяток и буклетов, предоставляемых финансовыми организациями</w:t>
            </w:r>
          </w:p>
        </w:tc>
        <w:tc>
          <w:tcPr>
            <w:tcW w:w="2268" w:type="dxa"/>
          </w:tcPr>
          <w:p w:rsidR="00007EB9" w:rsidRPr="00644201" w:rsidRDefault="00007EB9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007EB9" w:rsidRPr="00644201" w:rsidRDefault="00007EB9" w:rsidP="008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007EB9" w:rsidRPr="00644201" w:rsidRDefault="002E278C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6B6776" w:rsidRPr="00644201" w:rsidTr="00334436">
        <w:trPr>
          <w:jc w:val="center"/>
        </w:trPr>
        <w:tc>
          <w:tcPr>
            <w:tcW w:w="14763" w:type="dxa"/>
            <w:gridSpan w:val="5"/>
          </w:tcPr>
          <w:p w:rsidR="006B6776" w:rsidRPr="00644201" w:rsidRDefault="006B6776" w:rsidP="006B6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6B6776" w:rsidRPr="006B6776" w:rsidRDefault="006B6776" w:rsidP="006B6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</w:t>
            </w: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учебных занятий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лекций </w:t>
            </w: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следующим темам:</w:t>
            </w:r>
          </w:p>
        </w:tc>
      </w:tr>
      <w:tr w:rsidR="006B6776" w:rsidRPr="00644201" w:rsidTr="006B6776">
        <w:trPr>
          <w:jc w:val="center"/>
        </w:trPr>
        <w:tc>
          <w:tcPr>
            <w:tcW w:w="806" w:type="dxa"/>
          </w:tcPr>
          <w:p w:rsidR="006B6776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6135" w:type="dxa"/>
          </w:tcPr>
          <w:p w:rsidR="006B6776" w:rsidRPr="00644201" w:rsidRDefault="006B6776" w:rsidP="006B6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8B7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финансовая грамотность? Как ее повысить?»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B6776" w:rsidRPr="00644201" w:rsidRDefault="006B6776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776" w:rsidRDefault="006B6776" w:rsidP="006B6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6B6776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6776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Взрослое население, 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76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6135" w:type="dxa"/>
          </w:tcPr>
          <w:p w:rsidR="00200114" w:rsidRPr="00644201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  карт</w:t>
            </w:r>
            <w:r w:rsidRPr="009748B7">
              <w:rPr>
                <w:rFonts w:ascii="Times New Roman" w:eastAsia="Times New Roman" w:hAnsi="Times New Roman" w:cs="Times New Roman"/>
                <w:sz w:val="28"/>
                <w:szCs w:val="28"/>
              </w:rPr>
              <w:t>. (Как пользоваться банкоматом?)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00114" w:rsidRPr="00644201" w:rsidRDefault="00200114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00114" w:rsidRDefault="00200114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Агрокредит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0114" w:rsidRDefault="00200114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6135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748B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планирование. Основные этапы составления бюджета и личного финансового плана»</w:t>
            </w: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00114" w:rsidRPr="00644201" w:rsidRDefault="00200114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00114" w:rsidRDefault="00200114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114" w:rsidRDefault="00200114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</w:t>
            </w:r>
          </w:p>
        </w:tc>
        <w:tc>
          <w:tcPr>
            <w:tcW w:w="6135" w:type="dxa"/>
          </w:tcPr>
          <w:p w:rsidR="00200114" w:rsidRPr="00DE6A4E" w:rsidRDefault="00200114" w:rsidP="0020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8B7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не стать жертвой мошенников?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8B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мошенничества в интернете</w:t>
            </w:r>
            <w:proofErr w:type="gramStart"/>
            <w:r w:rsidRPr="009748B7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200114" w:rsidRPr="00644201" w:rsidRDefault="00200114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00114" w:rsidRDefault="00200114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ОМВД России </w:t>
            </w:r>
            <w:r w:rsidR="009D2E5D">
              <w:rPr>
                <w:rFonts w:ascii="Times New Roman" w:hAnsi="Times New Roman" w:cs="Times New Roman"/>
                <w:sz w:val="28"/>
                <w:szCs w:val="28"/>
              </w:rPr>
              <w:t>«Никольский»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114" w:rsidRDefault="00200114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6135" w:type="dxa"/>
          </w:tcPr>
          <w:p w:rsidR="00200114" w:rsidRPr="00644201" w:rsidRDefault="00200114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748B7">
              <w:rPr>
                <w:rFonts w:ascii="Times New Roman" w:eastAsia="Times New Roman" w:hAnsi="Times New Roman" w:cs="Times New Roman"/>
                <w:sz w:val="28"/>
                <w:szCs w:val="28"/>
              </w:rPr>
              <w:t>Где хранить деньги?»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114" w:rsidRDefault="00200114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3.6</w:t>
            </w:r>
          </w:p>
        </w:tc>
        <w:tc>
          <w:tcPr>
            <w:tcW w:w="6135" w:type="dxa"/>
          </w:tcPr>
          <w:p w:rsidR="00200114" w:rsidRDefault="00200114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«Оплата коммунальных услуг и других платежей через банкоматы»;</w:t>
            </w: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Агрокредит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0114" w:rsidRDefault="00200114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</w:t>
            </w:r>
          </w:p>
        </w:tc>
        <w:tc>
          <w:tcPr>
            <w:tcW w:w="6135" w:type="dxa"/>
          </w:tcPr>
          <w:p w:rsidR="00200114" w:rsidRPr="00644201" w:rsidRDefault="006B6776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«Индексация пенсий, перерасчет пенсий»;</w:t>
            </w: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00114" w:rsidRDefault="00200114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учреждения,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114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ПФР</w:t>
            </w: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</w:t>
            </w:r>
          </w:p>
        </w:tc>
        <w:tc>
          <w:tcPr>
            <w:tcW w:w="6135" w:type="dxa"/>
          </w:tcPr>
          <w:p w:rsidR="00200114" w:rsidRPr="00644201" w:rsidRDefault="006B6776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</w:t>
            </w: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ьготно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налогообложение</w:t>
            </w:r>
            <w:r w:rsidRPr="00644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пенсионеров и инвалидов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00114" w:rsidRDefault="00200114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114" w:rsidRDefault="00200114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3.9</w:t>
            </w:r>
          </w:p>
        </w:tc>
        <w:tc>
          <w:tcPr>
            <w:tcW w:w="6135" w:type="dxa"/>
          </w:tcPr>
          <w:p w:rsidR="00200114" w:rsidRPr="00644201" w:rsidRDefault="006B6776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01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0011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Имущественное страхование: как</w:t>
            </w:r>
            <w:r w:rsidRPr="002001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011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защитить нажитое состояние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00114" w:rsidRDefault="00200114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Взрослое население, 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учреждения,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Агрокредит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114" w:rsidRDefault="00200114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114" w:rsidRPr="00644201" w:rsidTr="006B6776">
        <w:trPr>
          <w:jc w:val="center"/>
        </w:trPr>
        <w:tc>
          <w:tcPr>
            <w:tcW w:w="806" w:type="dxa"/>
          </w:tcPr>
          <w:p w:rsidR="00200114" w:rsidRDefault="006B6776" w:rsidP="002B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3.10</w:t>
            </w:r>
          </w:p>
        </w:tc>
        <w:tc>
          <w:tcPr>
            <w:tcW w:w="6135" w:type="dxa"/>
          </w:tcPr>
          <w:p w:rsidR="00200114" w:rsidRPr="00644201" w:rsidRDefault="006B6776" w:rsidP="00DE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</w:t>
            </w:r>
            <w:r w:rsidRPr="0020011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Кредит: зачем он нужен и где его</w:t>
            </w:r>
            <w:r w:rsidRPr="002001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0011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получить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268" w:type="dxa"/>
          </w:tcPr>
          <w:p w:rsid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200114" w:rsidRPr="00644201" w:rsidRDefault="006B6776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3711" w:type="dxa"/>
          </w:tcPr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учреждения,</w:t>
            </w:r>
            <w:r w:rsidRPr="0064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76" w:rsidRDefault="006B6776" w:rsidP="006B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Агрокредит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0114" w:rsidRDefault="00200114" w:rsidP="004A0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467" w:rsidRDefault="009F5467"/>
    <w:sectPr w:rsidR="009F5467" w:rsidSect="00EE282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C2463"/>
    <w:multiLevelType w:val="hybridMultilevel"/>
    <w:tmpl w:val="BDC4A2BC"/>
    <w:lvl w:ilvl="0" w:tplc="37BEC4E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EB9"/>
    <w:rsid w:val="00007EB9"/>
    <w:rsid w:val="00146DD9"/>
    <w:rsid w:val="00200114"/>
    <w:rsid w:val="002E278C"/>
    <w:rsid w:val="003C2754"/>
    <w:rsid w:val="003D71F5"/>
    <w:rsid w:val="004A0107"/>
    <w:rsid w:val="004A0B7A"/>
    <w:rsid w:val="00524BAA"/>
    <w:rsid w:val="005753B5"/>
    <w:rsid w:val="005D6338"/>
    <w:rsid w:val="006B6776"/>
    <w:rsid w:val="007E34EB"/>
    <w:rsid w:val="008024DE"/>
    <w:rsid w:val="008031A0"/>
    <w:rsid w:val="00940D74"/>
    <w:rsid w:val="009D2E5D"/>
    <w:rsid w:val="009F5467"/>
    <w:rsid w:val="00AF0014"/>
    <w:rsid w:val="00BC2B6F"/>
    <w:rsid w:val="00BF3E95"/>
    <w:rsid w:val="00C00BC9"/>
    <w:rsid w:val="00C651C0"/>
    <w:rsid w:val="00CC00BE"/>
    <w:rsid w:val="00DE6A4E"/>
    <w:rsid w:val="00E568CD"/>
    <w:rsid w:val="00E7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BC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200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2025-01-16T07:34:00Z</cp:lastPrinted>
  <dcterms:created xsi:type="dcterms:W3CDTF">2025-01-14T11:41:00Z</dcterms:created>
  <dcterms:modified xsi:type="dcterms:W3CDTF">2025-01-16T07:35:00Z</dcterms:modified>
</cp:coreProperties>
</file>